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57" w:rsidRPr="00626457" w:rsidRDefault="00626457" w:rsidP="00626457">
      <w:pPr>
        <w:jc w:val="center"/>
        <w:rPr>
          <w:b/>
          <w:lang w:val="nl-NL"/>
        </w:rPr>
      </w:pPr>
      <w:r w:rsidRPr="00626457">
        <w:rPr>
          <w:b/>
          <w:lang w:val="nl-NL"/>
        </w:rPr>
        <w:t>MA TRẬN ĐỀ KIỂM TRA HỌC KỲ I - NĂM HỌC 2019 - 2020</w:t>
      </w:r>
    </w:p>
    <w:p w:rsidR="00626457" w:rsidRPr="00626457" w:rsidRDefault="00626457" w:rsidP="00626457">
      <w:pPr>
        <w:jc w:val="center"/>
        <w:rPr>
          <w:b/>
          <w:lang w:val="nl-NL"/>
        </w:rPr>
      </w:pPr>
      <w:r w:rsidRPr="00626457">
        <w:rPr>
          <w:b/>
          <w:lang w:val="nl-NL"/>
        </w:rPr>
        <w:t>Môn: Tin học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1175"/>
        <w:gridCol w:w="567"/>
        <w:gridCol w:w="567"/>
        <w:gridCol w:w="1134"/>
        <w:gridCol w:w="567"/>
        <w:gridCol w:w="1276"/>
        <w:gridCol w:w="567"/>
        <w:gridCol w:w="1417"/>
        <w:gridCol w:w="1559"/>
      </w:tblGrid>
      <w:tr w:rsidR="00626457" w:rsidRPr="00626457" w:rsidTr="00665352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Tổng</w:t>
            </w:r>
          </w:p>
        </w:tc>
      </w:tr>
      <w:tr w:rsidR="00626457" w:rsidRPr="00626457" w:rsidTr="00665352"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Cấp độ cao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728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86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Các thành phần chính trên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Vai trò của thanh công thức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7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 0.5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 1đ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 10%</w:t>
            </w:r>
          </w:p>
        </w:tc>
      </w:tr>
      <w:tr w:rsidR="00626457" w:rsidRPr="00626457" w:rsidTr="00665352">
        <w:trPr>
          <w:trHeight w:val="8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Thực hiện tính toán trên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Sử dụng công thức để tính 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10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câu: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điểm: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Tỉ lệ: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 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 0.5đ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 5%</w:t>
            </w:r>
          </w:p>
        </w:tc>
      </w:tr>
      <w:tr w:rsidR="00626457" w:rsidRPr="00626457" w:rsidTr="00665352">
        <w:trPr>
          <w:trHeight w:val="10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Sử dụng các hàm để tính toán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Sử dụng hàm để tính toán. Đưa ra được kết quả của hàm tính toán có dữ liệu kí tự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Sử dụng các hàm SUM, AVERAGE, MAX, MIN để tính 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82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câu: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điểm: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Tỉ lệ: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2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3đ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câu:3.5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điểm:4đ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lệ:40%</w:t>
            </w:r>
          </w:p>
        </w:tc>
      </w:tr>
      <w:tr w:rsidR="00626457" w:rsidRPr="00626457" w:rsidTr="00665352">
        <w:trPr>
          <w:trHeight w:val="4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Thao tác với bảng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Chèn, xoá cột hàng. Điều chỉnh độ rộng cột và độ cao hàng. Di chuyển dữ liệu trên trang tính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Thao tác sao chép và di chuyển dữ liệu trên trang tính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Sao chép và di chuyển công thức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90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lastRenderedPageBreak/>
              <w:t>Số câu: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điểm: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Tỉ lệ: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4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2đ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câu:5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điểm:4đ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lệ:40%</w:t>
            </w:r>
          </w:p>
        </w:tc>
      </w:tr>
      <w:tr w:rsidR="00626457" w:rsidRPr="00626457" w:rsidTr="00665352">
        <w:trPr>
          <w:trHeight w:val="89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Phần mềm học tập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Phần mềm Typing Master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</w:tr>
      <w:tr w:rsidR="00626457" w:rsidRPr="00626457" w:rsidTr="00665352">
        <w:trPr>
          <w:trHeight w:val="89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 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 0.5đ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 5%</w:t>
            </w:r>
          </w:p>
        </w:tc>
      </w:tr>
      <w:tr w:rsidR="00626457" w:rsidRPr="00626457" w:rsidTr="00665352">
        <w:trPr>
          <w:trHeight w:val="8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câu: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Số điểm:</w:t>
            </w:r>
          </w:p>
          <w:p w:rsidR="00626457" w:rsidRPr="00626457" w:rsidRDefault="00626457" w:rsidP="00665352">
            <w:pPr>
              <w:rPr>
                <w:b/>
                <w:sz w:val="24"/>
                <w:szCs w:val="24"/>
                <w:lang w:val="nl-NL"/>
              </w:rPr>
            </w:pPr>
            <w:r w:rsidRPr="00626457">
              <w:rPr>
                <w:b/>
                <w:sz w:val="24"/>
                <w:szCs w:val="24"/>
                <w:lang w:val="nl-NL"/>
              </w:rPr>
              <w:t>Tỉ lệ: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8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4đ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40%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3đ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30%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2đ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20%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0.5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1đ</w:t>
            </w:r>
          </w:p>
          <w:p w:rsidR="00626457" w:rsidRPr="00626457" w:rsidRDefault="00626457" w:rsidP="00665352">
            <w:pPr>
              <w:jc w:val="center"/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câu: 11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Số điểm:10 đ</w:t>
            </w:r>
          </w:p>
          <w:p w:rsidR="00626457" w:rsidRPr="00626457" w:rsidRDefault="00626457" w:rsidP="00665352">
            <w:pPr>
              <w:rPr>
                <w:sz w:val="24"/>
                <w:szCs w:val="24"/>
                <w:lang w:val="nl-NL"/>
              </w:rPr>
            </w:pPr>
            <w:r w:rsidRPr="00626457">
              <w:rPr>
                <w:sz w:val="24"/>
                <w:szCs w:val="24"/>
                <w:lang w:val="nl-NL"/>
              </w:rPr>
              <w:t>Tỉ lệ: 100%</w:t>
            </w:r>
          </w:p>
        </w:tc>
      </w:tr>
    </w:tbl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b/>
          <w:sz w:val="24"/>
          <w:szCs w:val="24"/>
          <w:lang w:val="nl-NL"/>
        </w:rPr>
      </w:pPr>
    </w:p>
    <w:tbl>
      <w:tblPr>
        <w:tblpPr w:leftFromText="180" w:rightFromText="180" w:vertAnchor="text" w:horzAnchor="margin" w:tblpY="-10"/>
        <w:tblW w:w="10173" w:type="dxa"/>
        <w:tblLayout w:type="fixed"/>
        <w:tblLook w:val="01E0"/>
      </w:tblPr>
      <w:tblGrid>
        <w:gridCol w:w="4485"/>
        <w:gridCol w:w="5688"/>
      </w:tblGrid>
      <w:tr w:rsidR="00626457" w:rsidRPr="00626457" w:rsidTr="00665352">
        <w:trPr>
          <w:trHeight w:val="661"/>
        </w:trPr>
        <w:tc>
          <w:tcPr>
            <w:tcW w:w="4485" w:type="dxa"/>
          </w:tcPr>
          <w:p w:rsidR="00626457" w:rsidRPr="00626457" w:rsidRDefault="00626457" w:rsidP="00665352">
            <w:pPr>
              <w:tabs>
                <w:tab w:val="left" w:pos="4688"/>
              </w:tabs>
              <w:ind w:right="-108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lastRenderedPageBreak/>
              <w:t>Trường PTDT BT THCS Liên xã</w:t>
            </w:r>
          </w:p>
          <w:p w:rsidR="00626457" w:rsidRPr="00626457" w:rsidRDefault="00626457" w:rsidP="00665352">
            <w:pPr>
              <w:tabs>
                <w:tab w:val="left" w:pos="4688"/>
              </w:tabs>
              <w:ind w:right="-108"/>
              <w:jc w:val="center"/>
              <w:rPr>
                <w:b/>
                <w:color w:val="333333"/>
                <w:lang w:val="nl-NL"/>
              </w:rPr>
            </w:pPr>
            <w:r w:rsidRPr="00626457">
              <w:rPr>
                <w:b/>
                <w:lang w:val="nl-NL"/>
              </w:rPr>
              <w:t>La Êê-ChơChun</w:t>
            </w:r>
          </w:p>
        </w:tc>
        <w:tc>
          <w:tcPr>
            <w:tcW w:w="5688" w:type="dxa"/>
          </w:tcPr>
          <w:p w:rsidR="00626457" w:rsidRPr="00626457" w:rsidRDefault="00626457" w:rsidP="00665352">
            <w:pPr>
              <w:ind w:right="-108"/>
              <w:jc w:val="center"/>
              <w:rPr>
                <w:b/>
                <w:color w:val="333333"/>
                <w:lang w:val="nl-NL"/>
              </w:rPr>
            </w:pPr>
            <w:r w:rsidRPr="00626457">
              <w:rPr>
                <w:b/>
                <w:lang w:val="nl-NL"/>
              </w:rPr>
              <w:t>KIỂM TRA HỌC KÌ I</w:t>
            </w:r>
          </w:p>
        </w:tc>
      </w:tr>
      <w:tr w:rsidR="00626457" w:rsidRPr="00626457" w:rsidTr="00665352">
        <w:trPr>
          <w:trHeight w:val="446"/>
        </w:trPr>
        <w:tc>
          <w:tcPr>
            <w:tcW w:w="4485" w:type="dxa"/>
          </w:tcPr>
          <w:p w:rsidR="00626457" w:rsidRPr="00626457" w:rsidRDefault="00AC7BE2" w:rsidP="00665352">
            <w:pPr>
              <w:tabs>
                <w:tab w:val="left" w:pos="4350"/>
              </w:tabs>
              <w:spacing w:before="120"/>
              <w:rPr>
                <w:b/>
                <w:color w:val="333333"/>
                <w:lang w:val="nl-NL"/>
              </w:rPr>
            </w:pPr>
            <w:r w:rsidRPr="00AC7BE2">
              <w:rPr>
                <w:noProof/>
                <w:lang w:val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6.75pt;margin-top:.2pt;width:80.85pt;height:0;z-index:251662336;mso-position-horizontal-relative:text;mso-position-vertical-relative:text" o:connectortype="straight"/>
              </w:pict>
            </w:r>
            <w:r w:rsidR="00626457" w:rsidRPr="00626457">
              <w:rPr>
                <w:lang w:val="nl-NL"/>
              </w:rPr>
              <w:t>Họ và tên:</w:t>
            </w:r>
            <w:r w:rsidR="00626457" w:rsidRPr="00626457">
              <w:rPr>
                <w:sz w:val="20"/>
                <w:lang w:val="nl-NL"/>
              </w:rPr>
              <w:t>………………………………………</w:t>
            </w:r>
          </w:p>
        </w:tc>
        <w:tc>
          <w:tcPr>
            <w:tcW w:w="5688" w:type="dxa"/>
          </w:tcPr>
          <w:p w:rsidR="00626457" w:rsidRPr="00626457" w:rsidRDefault="00626457" w:rsidP="00665352">
            <w:pPr>
              <w:rPr>
                <w:b/>
                <w:color w:val="333333"/>
                <w:lang w:val="nl-NL"/>
              </w:rPr>
            </w:pPr>
            <w:r w:rsidRPr="00626457">
              <w:rPr>
                <w:b/>
                <w:lang w:val="nl-NL"/>
              </w:rPr>
              <w:t xml:space="preserve"> MÔN: ………….     Lớp: …….</w:t>
            </w:r>
          </w:p>
        </w:tc>
      </w:tr>
      <w:tr w:rsidR="00626457" w:rsidRPr="00626457" w:rsidTr="00665352">
        <w:trPr>
          <w:trHeight w:val="323"/>
        </w:trPr>
        <w:tc>
          <w:tcPr>
            <w:tcW w:w="4485" w:type="dxa"/>
          </w:tcPr>
          <w:p w:rsidR="00626457" w:rsidRPr="00626457" w:rsidRDefault="00626457" w:rsidP="00665352">
            <w:pPr>
              <w:tabs>
                <w:tab w:val="left" w:pos="4350"/>
              </w:tabs>
              <w:rPr>
                <w:b/>
                <w:color w:val="333333"/>
                <w:lang w:val="nl-NL"/>
              </w:rPr>
            </w:pPr>
            <w:r w:rsidRPr="00626457">
              <w:rPr>
                <w:lang w:val="nl-NL"/>
              </w:rPr>
              <w:t>SBD</w:t>
            </w:r>
            <w:r w:rsidRPr="00626457">
              <w:rPr>
                <w:b/>
                <w:lang w:val="nl-NL"/>
              </w:rPr>
              <w:t>:</w:t>
            </w:r>
            <w:r w:rsidRPr="00626457">
              <w:rPr>
                <w:sz w:val="20"/>
                <w:lang w:val="nl-NL"/>
              </w:rPr>
              <w:t>…………………</w:t>
            </w:r>
            <w:r w:rsidRPr="00626457">
              <w:rPr>
                <w:lang w:val="nl-NL"/>
              </w:rPr>
              <w:t>Phòng thi</w:t>
            </w:r>
            <w:r w:rsidRPr="00626457">
              <w:rPr>
                <w:b/>
                <w:lang w:val="nl-NL"/>
              </w:rPr>
              <w:t>:</w:t>
            </w:r>
            <w:r w:rsidRPr="00626457">
              <w:rPr>
                <w:sz w:val="20"/>
                <w:lang w:val="nl-NL"/>
              </w:rPr>
              <w:t>………….</w:t>
            </w:r>
          </w:p>
        </w:tc>
        <w:tc>
          <w:tcPr>
            <w:tcW w:w="5688" w:type="dxa"/>
          </w:tcPr>
          <w:p w:rsidR="00626457" w:rsidRPr="00626457" w:rsidRDefault="00626457" w:rsidP="00665352">
            <w:pPr>
              <w:ind w:right="-108"/>
              <w:rPr>
                <w:b/>
                <w:color w:val="333333"/>
                <w:lang w:val="nl-NL"/>
              </w:rPr>
            </w:pPr>
            <w:r w:rsidRPr="00626457">
              <w:rPr>
                <w:b/>
                <w:lang w:val="nl-NL"/>
              </w:rPr>
              <w:t xml:space="preserve"> Thời gian: 45 phút </w:t>
            </w:r>
            <w:r w:rsidRPr="00626457">
              <w:rPr>
                <w:i/>
                <w:lang w:val="nl-NL"/>
              </w:rPr>
              <w:t>(không kể thời gian giao đề)</w:t>
            </w:r>
          </w:p>
        </w:tc>
      </w:tr>
      <w:tr w:rsidR="00626457" w:rsidRPr="00626457" w:rsidTr="00665352">
        <w:trPr>
          <w:trHeight w:val="338"/>
        </w:trPr>
        <w:tc>
          <w:tcPr>
            <w:tcW w:w="4485" w:type="dxa"/>
          </w:tcPr>
          <w:p w:rsidR="00626457" w:rsidRPr="00626457" w:rsidRDefault="00626457" w:rsidP="00665352">
            <w:pPr>
              <w:tabs>
                <w:tab w:val="left" w:pos="4350"/>
              </w:tabs>
              <w:rPr>
                <w:b/>
                <w:color w:val="333333"/>
                <w:lang w:val="nl-NL"/>
              </w:rPr>
            </w:pPr>
            <w:r w:rsidRPr="00626457">
              <w:rPr>
                <w:lang w:val="nl-NL"/>
              </w:rPr>
              <w:t>Lớp:</w:t>
            </w:r>
            <w:r w:rsidRPr="00626457">
              <w:rPr>
                <w:sz w:val="20"/>
                <w:lang w:val="nl-NL"/>
              </w:rPr>
              <w:t>………………………………………………</w:t>
            </w:r>
          </w:p>
        </w:tc>
        <w:tc>
          <w:tcPr>
            <w:tcW w:w="5688" w:type="dxa"/>
          </w:tcPr>
          <w:p w:rsidR="00626457" w:rsidRPr="00626457" w:rsidRDefault="00626457" w:rsidP="00665352">
            <w:pPr>
              <w:rPr>
                <w:i/>
                <w:color w:val="333333"/>
                <w:lang w:val="nl-NL"/>
              </w:rPr>
            </w:pPr>
            <w:r w:rsidRPr="00626457">
              <w:rPr>
                <w:b/>
                <w:color w:val="333333"/>
                <w:lang w:val="nl-NL"/>
              </w:rPr>
              <w:t xml:space="preserve"> Năm học: 2019-2020</w:t>
            </w:r>
          </w:p>
        </w:tc>
      </w:tr>
    </w:tbl>
    <w:p w:rsidR="00626457" w:rsidRPr="00626457" w:rsidRDefault="00626457" w:rsidP="00626457">
      <w:pPr>
        <w:tabs>
          <w:tab w:val="left" w:pos="0"/>
        </w:tabs>
        <w:ind w:left="342" w:right="-126"/>
        <w:rPr>
          <w:b/>
          <w:bCs/>
          <w:szCs w:val="22"/>
          <w:lang w:val="nl-NL"/>
        </w:rPr>
      </w:pPr>
    </w:p>
    <w:p w:rsidR="00626457" w:rsidRPr="00626457" w:rsidRDefault="00626457" w:rsidP="00626457">
      <w:pPr>
        <w:rPr>
          <w:vanish/>
          <w:lang w:val="nl-NL"/>
        </w:rPr>
      </w:pPr>
    </w:p>
    <w:tbl>
      <w:tblPr>
        <w:tblW w:w="10546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701"/>
        <w:gridCol w:w="4346"/>
        <w:gridCol w:w="1418"/>
        <w:gridCol w:w="1417"/>
      </w:tblGrid>
      <w:tr w:rsidR="00626457" w:rsidRPr="00626457" w:rsidTr="00665352">
        <w:trPr>
          <w:trHeight w:val="301"/>
          <w:jc w:val="center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  <w:r w:rsidRPr="00626457">
              <w:rPr>
                <w:lang w:val="nl-NL"/>
              </w:rPr>
              <w:t>Điểm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jc w:val="center"/>
              <w:rPr>
                <w:color w:val="333333"/>
                <w:u w:val="single"/>
                <w:lang w:val="nl-NL"/>
              </w:rPr>
            </w:pPr>
            <w:r w:rsidRPr="00626457">
              <w:rPr>
                <w:u w:val="single"/>
                <w:lang w:val="nl-NL"/>
              </w:rPr>
              <w:t>Lời phê của giáo viên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ind w:left="33" w:hanging="33"/>
              <w:jc w:val="center"/>
              <w:rPr>
                <w:color w:val="333333"/>
                <w:lang w:val="nl-NL"/>
              </w:rPr>
            </w:pPr>
            <w:r w:rsidRPr="00626457">
              <w:rPr>
                <w:lang w:val="nl-NL"/>
              </w:rPr>
              <w:t>Chữ ký GT</w:t>
            </w:r>
          </w:p>
        </w:tc>
      </w:tr>
      <w:tr w:rsidR="00626457" w:rsidRPr="00626457" w:rsidTr="00665352">
        <w:trPr>
          <w:trHeight w:val="124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AC7BE2" w:rsidP="00665352">
            <w:pPr>
              <w:jc w:val="center"/>
              <w:rPr>
                <w:color w:val="333333"/>
                <w:lang w:val="nl-NL"/>
              </w:rPr>
            </w:pPr>
            <w:r w:rsidRPr="00AC7BE2">
              <w:rPr>
                <w:noProof/>
                <w:lang w:val="nl-NL"/>
              </w:rPr>
              <w:pict>
                <v:oval id="_x0000_s1027" style="position:absolute;left:0;text-align:left;margin-left:.05pt;margin-top:20.55pt;width:67pt;height:43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">
                  <v:textbox>
                    <w:txbxContent>
                      <w:p w:rsidR="00626457" w:rsidRPr="00626457" w:rsidRDefault="00626457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</w:pict>
            </w:r>
            <w:r w:rsidR="00626457" w:rsidRPr="00626457">
              <w:rPr>
                <w:lang w:val="nl-NL"/>
              </w:rPr>
              <w:t>Bằng số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  <w:r w:rsidRPr="00626457">
              <w:rPr>
                <w:lang w:val="nl-NL"/>
              </w:rPr>
              <w:t>Bằng chữ</w:t>
            </w:r>
          </w:p>
          <w:p w:rsidR="00626457" w:rsidRPr="00626457" w:rsidRDefault="00AC7BE2" w:rsidP="00665352">
            <w:pPr>
              <w:jc w:val="center"/>
              <w:rPr>
                <w:lang w:val="nl-NL"/>
              </w:rPr>
            </w:pPr>
            <w:r w:rsidRPr="00AC7BE2">
              <w:rPr>
                <w:noProof/>
                <w:lang w:val="nl-NL"/>
              </w:rPr>
              <w:pict>
                <v:oval id="Oval 1" o:spid="_x0000_s1026" style="position:absolute;left:0;text-align:left;margin-left:-1.1pt;margin-top:4.2pt;width:69.9pt;height:4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">
                  <v:textbox>
                    <w:txbxContent>
                      <w:p w:rsidR="00626457" w:rsidRPr="00626457" w:rsidRDefault="00626457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626457" w:rsidRPr="00626457" w:rsidRDefault="00626457" w:rsidP="00665352">
            <w:pPr>
              <w:rPr>
                <w:color w:val="333333"/>
                <w:lang w:val="nl-NL"/>
              </w:rPr>
            </w:pPr>
          </w:p>
          <w:p w:rsidR="00626457" w:rsidRPr="00626457" w:rsidRDefault="00626457" w:rsidP="00665352">
            <w:pPr>
              <w:rPr>
                <w:color w:val="333333"/>
                <w:lang w:val="nl-NL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rPr>
                <w:color w:val="333333"/>
                <w:u w:val="single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  <w:r w:rsidRPr="00626457">
              <w:rPr>
                <w:color w:val="333333"/>
                <w:lang w:val="nl-NL"/>
              </w:rPr>
              <w:t>Giám thị 1</w:t>
            </w:r>
          </w:p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</w:p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</w:p>
          <w:p w:rsidR="00626457" w:rsidRPr="00626457" w:rsidRDefault="00626457" w:rsidP="00665352">
            <w:pPr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57" w:rsidRPr="00626457" w:rsidRDefault="00626457" w:rsidP="00665352">
            <w:pPr>
              <w:ind w:left="33" w:hanging="33"/>
              <w:jc w:val="center"/>
              <w:rPr>
                <w:color w:val="333333"/>
                <w:lang w:val="nl-NL"/>
              </w:rPr>
            </w:pPr>
            <w:r w:rsidRPr="00626457">
              <w:rPr>
                <w:color w:val="333333"/>
                <w:lang w:val="nl-NL"/>
              </w:rPr>
              <w:t>Giám thị 2</w:t>
            </w:r>
          </w:p>
          <w:p w:rsidR="00626457" w:rsidRPr="00626457" w:rsidRDefault="00626457" w:rsidP="00665352">
            <w:pPr>
              <w:ind w:left="33" w:hanging="33"/>
              <w:jc w:val="center"/>
              <w:rPr>
                <w:color w:val="333333"/>
                <w:lang w:val="nl-NL"/>
              </w:rPr>
            </w:pPr>
          </w:p>
          <w:p w:rsidR="00626457" w:rsidRPr="00626457" w:rsidRDefault="00626457" w:rsidP="00665352">
            <w:pPr>
              <w:ind w:left="33" w:hanging="33"/>
              <w:jc w:val="center"/>
              <w:rPr>
                <w:color w:val="333333"/>
                <w:lang w:val="nl-NL"/>
              </w:rPr>
            </w:pPr>
          </w:p>
          <w:p w:rsidR="00626457" w:rsidRPr="00626457" w:rsidRDefault="00626457" w:rsidP="00665352">
            <w:pPr>
              <w:ind w:left="33" w:hanging="33"/>
              <w:jc w:val="center"/>
              <w:rPr>
                <w:color w:val="333333"/>
                <w:lang w:val="nl-NL"/>
              </w:rPr>
            </w:pPr>
          </w:p>
        </w:tc>
      </w:tr>
    </w:tbl>
    <w:p w:rsidR="00626457" w:rsidRPr="00626457" w:rsidRDefault="00626457" w:rsidP="00626457">
      <w:pPr>
        <w:tabs>
          <w:tab w:val="left" w:pos="540"/>
          <w:tab w:val="left" w:pos="1620"/>
        </w:tabs>
        <w:spacing w:before="120"/>
        <w:ind w:right="144"/>
        <w:jc w:val="both"/>
        <w:rPr>
          <w:i/>
          <w:lang w:val="nl-NL"/>
        </w:rPr>
      </w:pPr>
      <w:r w:rsidRPr="00626457">
        <w:rPr>
          <w:b/>
          <w:bCs/>
          <w:i/>
          <w:lang w:val="nl-NL"/>
        </w:rPr>
        <w:t xml:space="preserve"> </w:t>
      </w:r>
      <w:r w:rsidRPr="00626457">
        <w:rPr>
          <w:b/>
          <w:bCs/>
          <w:lang w:val="nl-NL"/>
        </w:rPr>
        <w:t>I. Trắc nghiệm (4điểm)</w:t>
      </w:r>
      <w:r w:rsidRPr="00626457">
        <w:rPr>
          <w:b/>
          <w:bCs/>
          <w:i/>
          <w:lang w:val="nl-NL"/>
        </w:rPr>
        <w:t xml:space="preserve"> </w:t>
      </w:r>
      <w:r w:rsidRPr="00626457">
        <w:rPr>
          <w:bCs/>
          <w:i/>
          <w:lang w:val="nl-NL"/>
        </w:rPr>
        <w:t>Khoang tròn đáp án đúng</w:t>
      </w:r>
      <w:r w:rsidRPr="00626457">
        <w:rPr>
          <w:i/>
          <w:lang w:val="nl-NL"/>
        </w:rPr>
        <w:t xml:space="preserve">(HS làm trực tiếp trên đề kiểm tra). </w:t>
      </w:r>
    </w:p>
    <w:p w:rsidR="00626457" w:rsidRPr="00626457" w:rsidRDefault="00626457" w:rsidP="00626457">
      <w:pPr>
        <w:spacing w:before="40" w:after="40" w:line="20" w:lineRule="atLeast"/>
        <w:rPr>
          <w:b/>
          <w:lang w:val="nl-NL"/>
        </w:rPr>
      </w:pPr>
      <w:r w:rsidRPr="00626457">
        <w:rPr>
          <w:b/>
          <w:lang w:val="nl-NL"/>
        </w:rPr>
        <w:t>Câu 1: Trong ô tính xuất hiện ###### vì:</w:t>
      </w:r>
    </w:p>
    <w:p w:rsidR="00626457" w:rsidRPr="00626457" w:rsidRDefault="00626457" w:rsidP="00626457">
      <w:pPr>
        <w:spacing w:before="40" w:after="40" w:line="20" w:lineRule="atLeast"/>
        <w:rPr>
          <w:lang w:val="nl-NL"/>
        </w:rPr>
      </w:pPr>
      <w:r w:rsidRPr="00626457">
        <w:rPr>
          <w:lang w:val="nl-NL"/>
        </w:rPr>
        <w:tab/>
        <w:t>A. Độ rộng của cột quá nhỏ không hiển thị hết dãy số quá dài.</w:t>
      </w:r>
    </w:p>
    <w:p w:rsidR="00626457" w:rsidRPr="00626457" w:rsidRDefault="00626457" w:rsidP="00626457">
      <w:pPr>
        <w:spacing w:before="40" w:after="40" w:line="20" w:lineRule="atLeast"/>
        <w:rPr>
          <w:lang w:val="nl-NL"/>
        </w:rPr>
      </w:pPr>
      <w:r w:rsidRPr="00626457">
        <w:rPr>
          <w:lang w:val="nl-NL"/>
        </w:rPr>
        <w:tab/>
        <w:t>B. Độ rộng của hàng quá nhỏ không hiển thị hết dãy số quá dài.</w:t>
      </w:r>
    </w:p>
    <w:p w:rsidR="00626457" w:rsidRPr="00626457" w:rsidRDefault="00626457" w:rsidP="00626457">
      <w:pPr>
        <w:spacing w:before="40" w:after="40" w:line="20" w:lineRule="atLeast"/>
        <w:rPr>
          <w:lang w:val="nl-NL"/>
        </w:rPr>
      </w:pPr>
      <w:r w:rsidRPr="00626457">
        <w:rPr>
          <w:lang w:val="nl-NL"/>
        </w:rPr>
        <w:tab/>
        <w:t>C. Tính toán ra kết quả sai.</w:t>
      </w:r>
    </w:p>
    <w:p w:rsidR="00626457" w:rsidRPr="00626457" w:rsidRDefault="00626457" w:rsidP="00626457">
      <w:pPr>
        <w:spacing w:before="40" w:after="40" w:line="20" w:lineRule="atLeast"/>
        <w:rPr>
          <w:lang w:val="nl-NL"/>
        </w:rPr>
      </w:pPr>
      <w:r w:rsidRPr="00626457">
        <w:rPr>
          <w:lang w:val="nl-NL"/>
        </w:rPr>
        <w:tab/>
        <w:t xml:space="preserve">D. Công thức nhập sai. </w:t>
      </w:r>
    </w:p>
    <w:p w:rsidR="00626457" w:rsidRPr="00626457" w:rsidRDefault="00626457" w:rsidP="00626457">
      <w:pPr>
        <w:spacing w:before="40" w:after="40" w:line="20" w:lineRule="atLeast"/>
        <w:rPr>
          <w:b/>
          <w:u w:val="single"/>
          <w:lang w:val="nl-NL"/>
        </w:rPr>
      </w:pPr>
      <w:r w:rsidRPr="00626457">
        <w:rPr>
          <w:b/>
          <w:lang w:val="nl-NL"/>
        </w:rPr>
        <w:t>Câu 2: Trong các công thức tính trung bình cộng, công thức nào viết sai?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A. =Average(A1:A5)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B. =SUM(A1:A5)/5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C. =Average(A1:A5)/5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D. =(A1+A2+A3+A4+A5)/5</w:t>
      </w:r>
    </w:p>
    <w:p w:rsidR="00626457" w:rsidRPr="00626457" w:rsidRDefault="00626457" w:rsidP="00626457">
      <w:pPr>
        <w:spacing w:before="40" w:after="40" w:line="20" w:lineRule="atLeast"/>
        <w:ind w:left="900" w:hanging="900"/>
        <w:rPr>
          <w:b/>
          <w:lang w:val="nl-NL"/>
        </w:rPr>
      </w:pPr>
      <w:r w:rsidRPr="00626457">
        <w:rPr>
          <w:b/>
          <w:lang w:val="nl-NL"/>
        </w:rPr>
        <w:t>Câu 3: Để tính tổng giá trị trong các ô E3 và F7, sau đó nhân với 10% ta thực hiện bằng công thức nào sau</w:t>
      </w:r>
      <w:r w:rsidRPr="00626457">
        <w:rPr>
          <w:lang w:val="nl-NL"/>
        </w:rPr>
        <w:t xml:space="preserve"> </w:t>
      </w:r>
      <w:r w:rsidRPr="00626457">
        <w:rPr>
          <w:b/>
          <w:lang w:val="nl-NL"/>
        </w:rPr>
        <w:t>đây?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 xml:space="preserve">A. E3 + F7 * 10%. 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B. (E3 + F7) * 10%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C. =E3 + (F7 * 10%)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D. = (E3 + F7) * 10%</w:t>
      </w:r>
    </w:p>
    <w:p w:rsidR="00626457" w:rsidRPr="00626457" w:rsidRDefault="00626457" w:rsidP="00626457">
      <w:pPr>
        <w:spacing w:before="40" w:after="40" w:line="20" w:lineRule="atLeast"/>
        <w:rPr>
          <w:b/>
          <w:lang w:val="nl-NL"/>
        </w:rPr>
      </w:pPr>
      <w:r w:rsidRPr="00626457">
        <w:rPr>
          <w:b/>
          <w:lang w:val="nl-NL"/>
        </w:rPr>
        <w:t>Câu 4: Để chèn thêm cột trên trang tính ta chọn cột rồi sử dụng lệnh nào sau đây?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A. Format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B. Paste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C. Insert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D. Delete</w:t>
      </w:r>
    </w:p>
    <w:p w:rsidR="00626457" w:rsidRPr="00626457" w:rsidRDefault="00626457" w:rsidP="00626457">
      <w:pPr>
        <w:spacing w:before="40" w:after="40" w:line="20" w:lineRule="atLeast"/>
        <w:rPr>
          <w:b/>
          <w:lang w:val="nl-NL"/>
        </w:rPr>
      </w:pPr>
      <w:r w:rsidRPr="00626457">
        <w:rPr>
          <w:b/>
          <w:lang w:val="nl-NL"/>
        </w:rPr>
        <w:t>Câu 5 :Để di chuyển nội dung ô tính ta sử dụng nút lệnh nào sau đây?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 xml:space="preserve">A. </w:t>
      </w:r>
      <w:r w:rsidRPr="00626457">
        <w:rPr>
          <w:noProof/>
        </w:rPr>
        <w:drawing>
          <wp:inline distT="0" distB="0" distL="0" distR="0">
            <wp:extent cx="304800" cy="200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(copy) Và </w:t>
      </w:r>
      <w:r w:rsidRPr="00626457">
        <w:rPr>
          <w:noProof/>
        </w:rPr>
        <w:drawing>
          <wp:inline distT="0" distB="0" distL="0" distR="0">
            <wp:extent cx="171450" cy="2095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(paste)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 xml:space="preserve">B. </w:t>
      </w:r>
      <w:r w:rsidRPr="00626457">
        <w:rPr>
          <w:noProof/>
        </w:rPr>
        <w:drawing>
          <wp:inline distT="0" distB="0" distL="0" distR="0">
            <wp:extent cx="200025" cy="2381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(cut) và </w:t>
      </w:r>
      <w:r w:rsidRPr="00626457">
        <w:rPr>
          <w:noProof/>
        </w:rPr>
        <w:drawing>
          <wp:inline distT="0" distB="0" distL="0" distR="0">
            <wp:extent cx="171450" cy="2095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(paste)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 xml:space="preserve">C. </w:t>
      </w:r>
      <w:r w:rsidRPr="00626457">
        <w:rPr>
          <w:noProof/>
        </w:rPr>
        <w:drawing>
          <wp:inline distT="0" distB="0" distL="0" distR="0">
            <wp:extent cx="171450" cy="2095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(paste).                                                     D. </w:t>
      </w:r>
      <w:r w:rsidRPr="00626457">
        <w:rPr>
          <w:noProof/>
        </w:rPr>
        <w:drawing>
          <wp:inline distT="0" distB="0" distL="0" distR="0">
            <wp:extent cx="161925" cy="17145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457">
        <w:rPr>
          <w:lang w:val="nl-NL"/>
        </w:rPr>
        <w:t xml:space="preserve">  (new)</w:t>
      </w:r>
    </w:p>
    <w:p w:rsidR="00626457" w:rsidRPr="00626457" w:rsidRDefault="00626457" w:rsidP="00626457">
      <w:pPr>
        <w:spacing w:before="40" w:after="40" w:line="20" w:lineRule="atLeast"/>
        <w:rPr>
          <w:b/>
          <w:lang w:val="nl-NL"/>
        </w:rPr>
      </w:pPr>
      <w:r w:rsidRPr="00626457">
        <w:rPr>
          <w:b/>
          <w:lang w:val="nl-NL"/>
        </w:rPr>
        <w:t>Câu 6: Muốn xóa một hàng hoặc cột ta chọn hàng hoặc cột cần xóa rồi sử dụng lệnh nào sau đây?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A. Format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B. Paste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C. Insert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D. Delete</w:t>
      </w:r>
    </w:p>
    <w:p w:rsidR="00626457" w:rsidRPr="00626457" w:rsidRDefault="00626457" w:rsidP="00626457">
      <w:pPr>
        <w:spacing w:before="40" w:after="40" w:line="20" w:lineRule="atLeast"/>
        <w:rPr>
          <w:b/>
          <w:lang w:val="nl-NL"/>
        </w:rPr>
      </w:pPr>
      <w:r w:rsidRPr="00626457">
        <w:rPr>
          <w:b/>
          <w:lang w:val="nl-NL"/>
        </w:rPr>
        <w:t>Câu 7: Phần mềm Typing Master dùng để: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lastRenderedPageBreak/>
        <w:t>A. Luyện gõ phím nhanh bằng 10 ngón tay</w:t>
      </w:r>
      <w:r w:rsidRPr="00626457">
        <w:rPr>
          <w:lang w:val="nl-NL"/>
        </w:rPr>
        <w:tab/>
        <w:t>B. Học địa lý thế giới</w:t>
      </w:r>
    </w:p>
    <w:p w:rsidR="00626457" w:rsidRPr="00626457" w:rsidRDefault="00626457" w:rsidP="00626457">
      <w:pPr>
        <w:spacing w:before="40" w:after="40" w:line="20" w:lineRule="atLeast"/>
        <w:ind w:firstLine="720"/>
        <w:rPr>
          <w:lang w:val="nl-NL"/>
        </w:rPr>
      </w:pPr>
      <w:r w:rsidRPr="00626457">
        <w:rPr>
          <w:lang w:val="nl-NL"/>
        </w:rPr>
        <w:t>C. Học toán học</w:t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</w:r>
      <w:r w:rsidRPr="00626457">
        <w:rPr>
          <w:lang w:val="nl-NL"/>
        </w:rPr>
        <w:tab/>
        <w:t>D. Học vẽ hình hình học động</w:t>
      </w:r>
    </w:p>
    <w:p w:rsidR="00626457" w:rsidRPr="00626457" w:rsidRDefault="00626457" w:rsidP="00626457">
      <w:pPr>
        <w:shd w:val="clear" w:color="auto" w:fill="FFFFFF"/>
        <w:rPr>
          <w:b/>
          <w:lang w:val="nl-NL"/>
        </w:rPr>
      </w:pPr>
      <w:r w:rsidRPr="00626457">
        <w:rPr>
          <w:b/>
          <w:lang w:val="nl-NL"/>
        </w:rPr>
        <w:t xml:space="preserve">Câu 8: </w:t>
      </w:r>
      <w:r w:rsidRPr="00626457">
        <w:rPr>
          <w:rStyle w:val="f2s2c0l0w0r0"/>
          <w:rFonts w:ascii="f2" w:hAnsi="f2"/>
          <w:b/>
          <w:color w:val="000000"/>
          <w:lang w:val="nl-NL"/>
        </w:rPr>
        <w:t>Trong ô C1 có chứa dữ liệu là 18, các ô D1, E1 lần lượt có dữ liệu là 12 và kí tự A. Khi viết công thức =Sum(C1:E1) tại F1 em có kết quả là?</w:t>
      </w:r>
    </w:p>
    <w:p w:rsidR="00626457" w:rsidRPr="00626457" w:rsidRDefault="00626457" w:rsidP="00626457">
      <w:pPr>
        <w:shd w:val="clear" w:color="auto" w:fill="FFFFFF"/>
        <w:ind w:firstLine="720"/>
        <w:rPr>
          <w:lang w:val="nl-NL"/>
        </w:rPr>
      </w:pPr>
      <w:r w:rsidRPr="00626457">
        <w:rPr>
          <w:rStyle w:val="f2s2c0l0w0r0"/>
          <w:rFonts w:ascii="f2" w:hAnsi="f2"/>
          <w:color w:val="000000"/>
          <w:lang w:val="nl-NL"/>
        </w:rPr>
        <w:t>A. 30</w:t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  <w:t>B. 18</w:t>
      </w:r>
    </w:p>
    <w:p w:rsidR="00626457" w:rsidRPr="00626457" w:rsidRDefault="00626457" w:rsidP="00626457">
      <w:pPr>
        <w:shd w:val="clear" w:color="auto" w:fill="FFFFFF"/>
        <w:ind w:firstLine="720"/>
        <w:rPr>
          <w:lang w:val="nl-NL"/>
        </w:rPr>
      </w:pPr>
      <w:r w:rsidRPr="00626457">
        <w:rPr>
          <w:rStyle w:val="f2s2c0l0w0r0"/>
          <w:rFonts w:ascii="f2" w:hAnsi="f2"/>
          <w:color w:val="000000"/>
          <w:lang w:val="nl-NL"/>
        </w:rPr>
        <w:t>C.  #NAME!</w:t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</w:r>
      <w:r w:rsidRPr="00626457">
        <w:rPr>
          <w:rStyle w:val="f2s2c0l0w0r0"/>
          <w:rFonts w:ascii="f2" w:hAnsi="f2"/>
          <w:color w:val="000000"/>
          <w:lang w:val="nl-NL"/>
        </w:rPr>
        <w:tab/>
        <w:t>D.  Một thông báo lỗi</w:t>
      </w:r>
    </w:p>
    <w:p w:rsidR="00626457" w:rsidRPr="00626457" w:rsidRDefault="00626457" w:rsidP="00626457">
      <w:pPr>
        <w:rPr>
          <w:b/>
          <w:u w:val="single"/>
          <w:lang w:val="nl-NL"/>
        </w:rPr>
      </w:pPr>
      <w:r w:rsidRPr="00626457">
        <w:rPr>
          <w:b/>
          <w:u w:val="single"/>
          <w:lang w:val="nl-NL"/>
        </w:rPr>
        <w:t>II. Tự luận (6điểm)</w:t>
      </w:r>
      <w:r w:rsidRPr="00626457">
        <w:rPr>
          <w:i/>
          <w:lang w:val="nl-NL"/>
        </w:rPr>
        <w:t xml:space="preserve"> (HS thực hành trên máy tính )</w:t>
      </w:r>
    </w:p>
    <w:p w:rsidR="00626457" w:rsidRPr="00626457" w:rsidRDefault="00626457" w:rsidP="00626457">
      <w:pPr>
        <w:tabs>
          <w:tab w:val="left" w:pos="652"/>
          <w:tab w:val="left" w:pos="1701"/>
        </w:tabs>
        <w:jc w:val="both"/>
        <w:rPr>
          <w:lang w:val="nl-NL"/>
        </w:rPr>
      </w:pPr>
      <w:r w:rsidRPr="00626457">
        <w:rPr>
          <w:b/>
          <w:u w:val="single"/>
          <w:lang w:val="nl-NL"/>
        </w:rPr>
        <w:t>Câu 1</w:t>
      </w:r>
      <w:r w:rsidRPr="00626457">
        <w:rPr>
          <w:u w:val="single"/>
          <w:lang w:val="nl-NL"/>
        </w:rPr>
        <w:t>:</w:t>
      </w:r>
      <w:r w:rsidRPr="00626457">
        <w:rPr>
          <w:lang w:val="nl-NL"/>
        </w:rPr>
        <w:t xml:space="preserve"> </w:t>
      </w:r>
      <w:r w:rsidRPr="00626457">
        <w:rPr>
          <w:b/>
          <w:lang w:val="nl-NL"/>
        </w:rPr>
        <w:t>(2 điểm)</w:t>
      </w:r>
      <w:r w:rsidRPr="00626457">
        <w:rPr>
          <w:lang w:val="nl-NL"/>
        </w:rPr>
        <w:t xml:space="preserve">   </w:t>
      </w:r>
      <w:r w:rsidRPr="00626457">
        <w:rPr>
          <w:lang w:val="nl-NL"/>
        </w:rPr>
        <w:tab/>
        <w:t>a) Cách thao tác sao chép và di chuyển dữ liệu trong bảng tính  Excel.</w:t>
      </w:r>
    </w:p>
    <w:p w:rsidR="00626457" w:rsidRPr="00626457" w:rsidRDefault="00626457" w:rsidP="00626457">
      <w:pPr>
        <w:tabs>
          <w:tab w:val="left" w:pos="652"/>
          <w:tab w:val="left" w:pos="1701"/>
        </w:tabs>
        <w:jc w:val="both"/>
        <w:rPr>
          <w:lang w:val="nl-NL"/>
        </w:rPr>
      </w:pPr>
      <w:r w:rsidRPr="00626457">
        <w:rPr>
          <w:lang w:val="nl-NL"/>
        </w:rPr>
        <w:t xml:space="preserve">                         </w:t>
      </w:r>
      <w:r w:rsidRPr="00626457">
        <w:rPr>
          <w:lang w:val="nl-NL"/>
        </w:rPr>
        <w:tab/>
        <w:t>b) Thanh công thức của  Excel có vai trò đặc biệt . Vai trò đó là gì?</w:t>
      </w:r>
    </w:p>
    <w:p w:rsidR="00626457" w:rsidRPr="00626457" w:rsidRDefault="00626457" w:rsidP="00626457">
      <w:pPr>
        <w:rPr>
          <w:b/>
          <w:lang w:val="nl-NL"/>
        </w:rPr>
      </w:pPr>
      <w:r w:rsidRPr="00626457">
        <w:rPr>
          <w:b/>
          <w:lang w:val="nl-NL"/>
        </w:rPr>
        <w:t>Câu 2: Cho trang tính sau: (2.5 điểm)</w:t>
      </w:r>
    </w:p>
    <w:tbl>
      <w:tblPr>
        <w:tblW w:w="9103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38"/>
        <w:gridCol w:w="2758"/>
        <w:gridCol w:w="885"/>
        <w:gridCol w:w="773"/>
        <w:gridCol w:w="846"/>
        <w:gridCol w:w="870"/>
        <w:gridCol w:w="865"/>
        <w:gridCol w:w="780"/>
      </w:tblGrid>
      <w:tr w:rsidR="00626457" w:rsidRPr="00626457" w:rsidTr="00665352">
        <w:trPr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C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F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H</w:t>
            </w: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STT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Họ và tên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Toán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Văn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Lý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Tiếng</w:t>
            </w:r>
          </w:p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 xml:space="preserve"> Anh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Tổng Điểm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ĐTB</w:t>
            </w: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Nguyễn Thùy Dương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Trần Lê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Nguyễn Quỳnh Hoa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6.6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Vũ Hồng Quế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7.3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</w:tr>
      <w:tr w:rsidR="00626457" w:rsidRPr="00626457" w:rsidTr="00665352">
        <w:trPr>
          <w:trHeight w:val="3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6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ĐTB cao nhất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</w:tr>
      <w:tr w:rsidR="00626457" w:rsidRPr="00626457" w:rsidTr="00665352">
        <w:trPr>
          <w:trHeight w:val="3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7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  <w:r w:rsidRPr="00626457">
              <w:rPr>
                <w:lang w:val="nl-NL"/>
              </w:rPr>
              <w:t>Điểm Văn thấp nhất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b/>
                <w:lang w:val="nl-NL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</w:tbl>
    <w:p w:rsidR="00626457" w:rsidRPr="00626457" w:rsidRDefault="00626457" w:rsidP="00626457">
      <w:pPr>
        <w:rPr>
          <w:lang w:val="nl-NL"/>
        </w:rPr>
      </w:pPr>
      <w:r w:rsidRPr="00626457">
        <w:rPr>
          <w:i/>
          <w:u w:val="single"/>
          <w:lang w:val="nl-NL"/>
        </w:rPr>
        <w:t>Yêu cầu</w:t>
      </w:r>
      <w:r w:rsidRPr="00626457">
        <w:rPr>
          <w:lang w:val="nl-NL"/>
        </w:rPr>
        <w:t>: a. Tính tổng điểm các môn của từng học sinh?</w:t>
      </w:r>
    </w:p>
    <w:p w:rsidR="00626457" w:rsidRPr="00626457" w:rsidRDefault="00626457" w:rsidP="00626457">
      <w:pPr>
        <w:rPr>
          <w:lang w:val="nl-NL"/>
        </w:rPr>
      </w:pPr>
      <w:r w:rsidRPr="00626457">
        <w:rPr>
          <w:lang w:val="nl-NL"/>
        </w:rPr>
        <w:t xml:space="preserve">               b. Tính điểm trung bình (ĐTB) của từng học sinh?</w:t>
      </w:r>
    </w:p>
    <w:p w:rsidR="00626457" w:rsidRPr="00626457" w:rsidRDefault="00626457" w:rsidP="00626457">
      <w:pPr>
        <w:ind w:firstLine="720"/>
        <w:rPr>
          <w:lang w:val="nl-NL"/>
        </w:rPr>
      </w:pPr>
      <w:r w:rsidRPr="00626457">
        <w:rPr>
          <w:lang w:val="nl-NL"/>
        </w:rPr>
        <w:t xml:space="preserve">     c. Xác định ĐTB cao nhất.</w:t>
      </w:r>
    </w:p>
    <w:p w:rsidR="00626457" w:rsidRPr="00626457" w:rsidRDefault="00626457" w:rsidP="00626457">
      <w:pPr>
        <w:ind w:firstLine="720"/>
        <w:rPr>
          <w:lang w:val="nl-NL"/>
        </w:rPr>
      </w:pPr>
      <w:r w:rsidRPr="00626457">
        <w:rPr>
          <w:lang w:val="nl-NL"/>
        </w:rPr>
        <w:t xml:space="preserve">     d. Xác định điểm Văn thấp nhấp.</w:t>
      </w:r>
    </w:p>
    <w:p w:rsidR="00626457" w:rsidRPr="00626457" w:rsidRDefault="00626457" w:rsidP="00626457">
      <w:pPr>
        <w:ind w:firstLine="720"/>
        <w:rPr>
          <w:lang w:val="nl-NL"/>
        </w:rPr>
      </w:pPr>
      <w:r w:rsidRPr="00626457">
        <w:rPr>
          <w:lang w:val="nl-NL"/>
        </w:rPr>
        <w:t xml:space="preserve">     (</w:t>
      </w:r>
      <w:r w:rsidRPr="00626457">
        <w:rPr>
          <w:i/>
          <w:lang w:val="nl-NL"/>
        </w:rPr>
        <w:t>Sử dụng hàm và biến địa chỉ</w:t>
      </w:r>
      <w:r w:rsidRPr="00626457">
        <w:rPr>
          <w:lang w:val="nl-NL"/>
        </w:rPr>
        <w:t>).</w:t>
      </w:r>
    </w:p>
    <w:p w:rsidR="00626457" w:rsidRPr="00626457" w:rsidRDefault="00626457" w:rsidP="00626457">
      <w:pPr>
        <w:rPr>
          <w:b/>
          <w:lang w:val="nl-NL"/>
        </w:rPr>
      </w:pPr>
      <w:r w:rsidRPr="00626457">
        <w:rPr>
          <w:b/>
          <w:lang w:val="nl-NL"/>
        </w:rPr>
        <w:t>Câu 3: Cho trang tính sau: (1.5 điểm)</w:t>
      </w:r>
    </w:p>
    <w:tbl>
      <w:tblPr>
        <w:tblW w:w="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04"/>
        <w:gridCol w:w="794"/>
        <w:gridCol w:w="840"/>
        <w:gridCol w:w="840"/>
        <w:gridCol w:w="960"/>
        <w:gridCol w:w="960"/>
      </w:tblGrid>
      <w:tr w:rsidR="00626457" w:rsidRPr="00626457" w:rsidTr="00665352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F</w:t>
            </w:r>
          </w:p>
        </w:tc>
      </w:tr>
      <w:tr w:rsidR="00626457" w:rsidRPr="00626457" w:rsidTr="0066535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626457" w:rsidRPr="00626457" w:rsidTr="0066535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b/>
                <w:lang w:val="nl-NL"/>
              </w:rPr>
            </w:pPr>
            <w:r w:rsidRPr="00626457">
              <w:rPr>
                <w:b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rPr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  <w:r w:rsidRPr="00626457">
              <w:rPr>
                <w:lang w:val="nl-NL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57" w:rsidRPr="00626457" w:rsidRDefault="00626457" w:rsidP="00665352">
            <w:pPr>
              <w:spacing w:line="276" w:lineRule="auto"/>
              <w:jc w:val="center"/>
              <w:rPr>
                <w:lang w:val="nl-NL"/>
              </w:rPr>
            </w:pPr>
          </w:p>
        </w:tc>
      </w:tr>
    </w:tbl>
    <w:p w:rsidR="00626457" w:rsidRPr="00626457" w:rsidRDefault="00626457" w:rsidP="00626457">
      <w:pPr>
        <w:rPr>
          <w:lang w:val="nl-NL"/>
        </w:rPr>
      </w:pPr>
      <w:r w:rsidRPr="00626457">
        <w:rPr>
          <w:i/>
          <w:lang w:val="nl-NL"/>
        </w:rPr>
        <w:t xml:space="preserve">Yêu cầu: </w:t>
      </w:r>
      <w:r w:rsidRPr="00626457">
        <w:rPr>
          <w:lang w:val="nl-NL"/>
        </w:rPr>
        <w:t xml:space="preserve">a. Dùng hàm tính tổng ba ô A1, B2, C1 vào ô D1. </w:t>
      </w:r>
    </w:p>
    <w:p w:rsidR="00626457" w:rsidRPr="00626457" w:rsidRDefault="00626457" w:rsidP="00626457">
      <w:pPr>
        <w:rPr>
          <w:lang w:val="nl-NL"/>
        </w:rPr>
      </w:pPr>
      <w:r w:rsidRPr="00626457">
        <w:rPr>
          <w:lang w:val="nl-NL"/>
        </w:rPr>
        <w:tab/>
        <w:t xml:space="preserve">     b. Sao chép công thức từ ô D1 sang E3.</w:t>
      </w:r>
    </w:p>
    <w:p w:rsidR="00626457" w:rsidRPr="00626457" w:rsidRDefault="00626457" w:rsidP="00626457">
      <w:pPr>
        <w:rPr>
          <w:lang w:val="nl-NL"/>
        </w:rPr>
      </w:pPr>
      <w:r w:rsidRPr="00626457">
        <w:rPr>
          <w:lang w:val="nl-NL"/>
        </w:rPr>
        <w:tab/>
        <w:t xml:space="preserve">     c. Di chuyển công thức từ ô D1 sang F3.</w:t>
      </w:r>
    </w:p>
    <w:p w:rsidR="00626457" w:rsidRPr="00626457" w:rsidRDefault="00626457" w:rsidP="00626457">
      <w:pPr>
        <w:rPr>
          <w:b/>
          <w:u w:val="single"/>
          <w:lang w:val="nl-NL"/>
        </w:rPr>
      </w:pPr>
    </w:p>
    <w:p w:rsidR="00626457" w:rsidRPr="00626457" w:rsidRDefault="00626457" w:rsidP="00626457">
      <w:pPr>
        <w:rPr>
          <w:b/>
          <w:u w:val="single"/>
          <w:lang w:val="nl-NL"/>
        </w:rPr>
      </w:pPr>
    </w:p>
    <w:p w:rsidR="00626457" w:rsidRPr="00626457" w:rsidRDefault="00626457" w:rsidP="00626457">
      <w:pPr>
        <w:rPr>
          <w:b/>
          <w:u w:val="single"/>
          <w:lang w:val="nl-NL"/>
        </w:rPr>
      </w:pPr>
    </w:p>
    <w:p w:rsidR="00626457" w:rsidRDefault="00626457" w:rsidP="00626457">
      <w:pPr>
        <w:jc w:val="center"/>
        <w:rPr>
          <w:b/>
          <w:lang w:val="nl-NL"/>
        </w:rPr>
      </w:pPr>
    </w:p>
    <w:p w:rsidR="00626457" w:rsidRPr="00626457" w:rsidRDefault="00626457" w:rsidP="00626457">
      <w:pPr>
        <w:jc w:val="center"/>
        <w:rPr>
          <w:b/>
          <w:lang w:val="nl-NL"/>
        </w:rPr>
      </w:pPr>
      <w:r w:rsidRPr="00626457">
        <w:rPr>
          <w:b/>
          <w:lang w:val="nl-NL"/>
        </w:rPr>
        <w:lastRenderedPageBreak/>
        <w:t>ĐÁP ÁN VÀ HƯỚNG DẪN CHẤM</w:t>
      </w:r>
    </w:p>
    <w:p w:rsidR="00626457" w:rsidRPr="00626457" w:rsidRDefault="00626457" w:rsidP="00626457">
      <w:pPr>
        <w:jc w:val="center"/>
        <w:rPr>
          <w:b/>
          <w:lang w:val="nl-NL"/>
        </w:rPr>
      </w:pPr>
      <w:r w:rsidRPr="00626457">
        <w:rPr>
          <w:b/>
          <w:lang w:val="nl-NL"/>
        </w:rPr>
        <w:t>ĐỀ KIỂM TRA HỌC KỲ I - NĂM HỌC 2019 - 2020</w:t>
      </w:r>
    </w:p>
    <w:p w:rsidR="00626457" w:rsidRPr="00626457" w:rsidRDefault="00104FC4" w:rsidP="00626457">
      <w:pPr>
        <w:jc w:val="center"/>
        <w:rPr>
          <w:b/>
          <w:lang w:val="nl-NL"/>
        </w:rPr>
      </w:pPr>
      <w:r>
        <w:rPr>
          <w:b/>
          <w:lang w:val="nl-NL"/>
        </w:rPr>
        <w:t>Môn: Tin học 8</w:t>
      </w:r>
    </w:p>
    <w:p w:rsidR="00626457" w:rsidRPr="00626457" w:rsidRDefault="00626457" w:rsidP="00626457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626457">
        <w:rPr>
          <w:rFonts w:ascii="Times New Roman" w:hAnsi="Times New Roman"/>
          <w:b/>
          <w:bCs/>
          <w:sz w:val="28"/>
          <w:szCs w:val="28"/>
          <w:lang w:val="nl-NL"/>
        </w:rPr>
        <w:t xml:space="preserve">PHẦN TRẮC NGHIỆM: (4 điểm) </w:t>
      </w:r>
    </w:p>
    <w:p w:rsidR="00626457" w:rsidRPr="00626457" w:rsidRDefault="00626457" w:rsidP="00626457">
      <w:pPr>
        <w:pStyle w:val="BodyText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626457">
        <w:rPr>
          <w:rFonts w:ascii="Times New Roman" w:hAnsi="Times New Roman"/>
          <w:b/>
          <w:bCs/>
          <w:sz w:val="28"/>
          <w:szCs w:val="28"/>
          <w:lang w:val="nl-NL"/>
        </w:rPr>
        <w:t xml:space="preserve">  </w:t>
      </w:r>
      <w:r w:rsidRPr="00626457">
        <w:rPr>
          <w:rFonts w:ascii="Times New Roman" w:hAnsi="Times New Roman"/>
          <w:b/>
          <w:bCs/>
          <w:i/>
          <w:sz w:val="28"/>
          <w:szCs w:val="28"/>
          <w:lang w:val="nl-NL"/>
        </w:rPr>
        <w:t>Mỗi ý trả lời đúng được 0,5 điểm.</w:t>
      </w:r>
    </w:p>
    <w:p w:rsidR="00626457" w:rsidRPr="00626457" w:rsidRDefault="00626457" w:rsidP="00626457">
      <w:pPr>
        <w:pStyle w:val="BodyText"/>
        <w:rPr>
          <w:rFonts w:ascii="Times New Roman" w:hAnsi="Times New Roman"/>
          <w:bCs/>
          <w:sz w:val="28"/>
          <w:szCs w:val="28"/>
          <w:lang w:val="nl-NL"/>
        </w:rPr>
      </w:pPr>
      <w:r w:rsidRPr="00626457">
        <w:rPr>
          <w:rFonts w:ascii="Times New Roman" w:hAnsi="Times New Roman"/>
          <w:b/>
          <w:bCs/>
          <w:sz w:val="28"/>
          <w:szCs w:val="28"/>
          <w:lang w:val="nl-NL"/>
        </w:rPr>
        <w:t xml:space="preserve">   </w:t>
      </w:r>
      <w:r w:rsidRPr="00626457">
        <w:rPr>
          <w:rFonts w:ascii="Times New Roman" w:hAnsi="Times New Roman"/>
          <w:bCs/>
          <w:sz w:val="28"/>
          <w:szCs w:val="28"/>
          <w:lang w:val="nl-NL"/>
        </w:rPr>
        <w:t>Khoanh tròn vào ý trả lời đúng.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92"/>
        <w:gridCol w:w="928"/>
        <w:gridCol w:w="915"/>
        <w:gridCol w:w="992"/>
        <w:gridCol w:w="992"/>
        <w:gridCol w:w="993"/>
        <w:gridCol w:w="1134"/>
        <w:gridCol w:w="992"/>
      </w:tblGrid>
      <w:tr w:rsidR="00626457" w:rsidRPr="00626457" w:rsidTr="00665352">
        <w:tc>
          <w:tcPr>
            <w:tcW w:w="1134" w:type="dxa"/>
          </w:tcPr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928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2</w:t>
            </w:r>
          </w:p>
        </w:tc>
        <w:tc>
          <w:tcPr>
            <w:tcW w:w="915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3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4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5</w:t>
            </w:r>
          </w:p>
        </w:tc>
        <w:tc>
          <w:tcPr>
            <w:tcW w:w="993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6</w:t>
            </w:r>
          </w:p>
        </w:tc>
        <w:tc>
          <w:tcPr>
            <w:tcW w:w="1134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7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8</w:t>
            </w:r>
          </w:p>
        </w:tc>
      </w:tr>
      <w:tr w:rsidR="00626457" w:rsidRPr="00626457" w:rsidTr="00665352">
        <w:tc>
          <w:tcPr>
            <w:tcW w:w="1134" w:type="dxa"/>
          </w:tcPr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928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915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D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993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A</w:t>
            </w:r>
          </w:p>
        </w:tc>
        <w:tc>
          <w:tcPr>
            <w:tcW w:w="992" w:type="dxa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A</w:t>
            </w:r>
          </w:p>
        </w:tc>
      </w:tr>
    </w:tbl>
    <w:p w:rsidR="00626457" w:rsidRPr="00626457" w:rsidRDefault="00626457" w:rsidP="00626457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626457">
        <w:rPr>
          <w:rFonts w:ascii="Times New Roman" w:hAnsi="Times New Roman"/>
          <w:b/>
          <w:bCs/>
          <w:sz w:val="28"/>
          <w:szCs w:val="28"/>
          <w:lang w:val="nl-NL"/>
        </w:rPr>
        <w:t>PHẦN TỰ LUẬN: (6 điểm)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529"/>
        <w:gridCol w:w="1084"/>
      </w:tblGrid>
      <w:tr w:rsidR="00626457" w:rsidRPr="00626457" w:rsidTr="006653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Câu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6457">
              <w:rPr>
                <w:b/>
                <w:bCs/>
                <w:sz w:val="28"/>
                <w:szCs w:val="28"/>
                <w:lang w:val="nl-NL"/>
              </w:rPr>
              <w:t>N</w:t>
            </w:r>
            <w:r w:rsidRPr="0062645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ỘI DUNG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Điểm</w:t>
            </w:r>
          </w:p>
        </w:tc>
      </w:tr>
      <w:tr w:rsidR="00626457" w:rsidRPr="00626457" w:rsidTr="006653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a) Các bước thao tác sao chép và di chuyển dữ liệu trong bảng tính  Excel 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* Các bước sao chép nội dung ô tính:                                                                       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Chọn ô hoặc các ô có thông tin em muốn sao chép.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Nháy  nút </w:t>
            </w:r>
            <w:r w:rsidRPr="00626457">
              <w:rPr>
                <w:b/>
                <w:lang w:val="nl-NL"/>
              </w:rPr>
              <w:t>Copy</w:t>
            </w:r>
            <w:r w:rsidRPr="00626457">
              <w:rPr>
                <w:lang w:val="nl-NL"/>
              </w:rPr>
              <w:t xml:space="preserve"> trên thanh công cụ 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 Chọn ô em muốn đưa thông tin được sao chép vào.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Nháy nút </w:t>
            </w:r>
            <w:r w:rsidRPr="00626457">
              <w:rPr>
                <w:b/>
                <w:lang w:val="nl-NL"/>
              </w:rPr>
              <w:t>Paste</w:t>
            </w:r>
            <w:r w:rsidRPr="00626457">
              <w:rPr>
                <w:lang w:val="nl-NL"/>
              </w:rPr>
              <w:t xml:space="preserve"> trên thanh công cụ              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* Các bước di chuyển nội dung ô tính:                                                                             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Chọn ô hoặc các ô có thông tin em muốn di chuyển.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Nháy  nút </w:t>
            </w:r>
            <w:r w:rsidRPr="00626457">
              <w:rPr>
                <w:b/>
                <w:lang w:val="nl-NL"/>
              </w:rPr>
              <w:t>Cut</w:t>
            </w:r>
            <w:r w:rsidRPr="00626457">
              <w:rPr>
                <w:lang w:val="nl-NL"/>
              </w:rPr>
              <w:t xml:space="preserve"> trên thanh công cụ 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 Chọn ô em muốn đưa thông tin di chuyển tới.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       - Nháy nút </w:t>
            </w:r>
            <w:r w:rsidRPr="00626457">
              <w:rPr>
                <w:b/>
                <w:lang w:val="nl-NL"/>
              </w:rPr>
              <w:t>Paste</w:t>
            </w:r>
            <w:r w:rsidRPr="00626457">
              <w:rPr>
                <w:lang w:val="nl-NL"/>
              </w:rPr>
              <w:t xml:space="preserve"> trên thanh công cụ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b/>
                <w:lang w:val="nl-NL"/>
              </w:rPr>
            </w:pPr>
            <w:r w:rsidRPr="00626457">
              <w:rPr>
                <w:lang w:val="nl-NL"/>
              </w:rPr>
              <w:t xml:space="preserve"> b) Thanh công thức của  Excel có vai trò đặc biệt . Vai trò đó là gì?                                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- Nhập và hiển thị nội dung  nội dung  hoặc công thức của ô được chọn.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- Sửa nội dung của ô.</w:t>
            </w:r>
          </w:p>
          <w:p w:rsidR="00626457" w:rsidRPr="00626457" w:rsidRDefault="00626457" w:rsidP="00665352">
            <w:pPr>
              <w:tabs>
                <w:tab w:val="left" w:pos="652"/>
              </w:tabs>
              <w:jc w:val="both"/>
              <w:rPr>
                <w:lang w:val="nl-NL"/>
              </w:rPr>
            </w:pPr>
            <w:r w:rsidRPr="00626457">
              <w:rPr>
                <w:lang w:val="nl-NL"/>
              </w:rPr>
              <w:t xml:space="preserve">      - Xem và sửa công thức một cách tổng quát và rõ ràng  nhất.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1.0</w:t>
            </w:r>
          </w:p>
        </w:tc>
      </w:tr>
      <w:tr w:rsidR="00626457" w:rsidRPr="00626457" w:rsidTr="0066535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2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rPr>
                <w:rFonts w:ascii=".VnTime" w:hAnsi=".VnTime"/>
                <w:lang w:val="nl-NL"/>
              </w:rPr>
            </w:pPr>
            <w:r w:rsidRPr="00626457">
              <w:rPr>
                <w:rFonts w:ascii=".VnTime" w:hAnsi=".VnTime"/>
                <w:lang w:val="nl-NL"/>
              </w:rPr>
              <w:t>a. TÝnh tæng ®iÓm c¸c m«n cña tõng häc sinh?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G2: = SUM(C2, D2, E2, F2) Hoặc = SUM(C2:F2)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G3: = SUM(C3, D3, E3, F3) Hoặc = SUM(C3:F3)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G4: = SUM(C4, D4, E4, F4) Hoặc = SUM(C4:F4)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G5: = SUM(C5, D5, E5, F5) Hoặc = SUM(C5:F5)</w:t>
            </w:r>
          </w:p>
          <w:p w:rsidR="00626457" w:rsidRPr="00626457" w:rsidRDefault="00626457" w:rsidP="00665352">
            <w:pPr>
              <w:rPr>
                <w:rFonts w:ascii=".VnTime" w:hAnsi=".VnTime"/>
                <w:lang w:val="nl-NL"/>
              </w:rPr>
            </w:pPr>
            <w:r w:rsidRPr="00626457">
              <w:rPr>
                <w:rFonts w:ascii=".VnTime" w:hAnsi=".VnTime"/>
                <w:lang w:val="nl-NL"/>
              </w:rPr>
              <w:t>b. TÝnh ®iÓm trung b×nh (</w:t>
            </w:r>
            <w:r w:rsidRPr="00626457">
              <w:rPr>
                <w:lang w:val="nl-NL"/>
              </w:rPr>
              <w:t>ĐTB</w:t>
            </w:r>
            <w:r w:rsidRPr="00626457">
              <w:rPr>
                <w:rFonts w:ascii=".VnTime" w:hAnsi=".VnTime"/>
                <w:lang w:val="nl-NL"/>
              </w:rPr>
              <w:t>) cña tõng häc sinh?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G2: = AVERAGE(C2, D2, E2, F2) Hoặc = AVERAGE(C2:F2)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G3: = AVERAGE(C3, D3, E3, F3) Hoặc = AVERAGE(C3:F3)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G4: = AVERAGE(C4, D4, E4, F4) Hoặc = AVERAGE(C4:F4)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G5: = AVERAGE(C5, D5, E5, F5) Hoặc = AVERAGE(C5:F5)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rFonts w:ascii=".VnTime" w:hAnsi=".VnTime"/>
                <w:lang w:val="nl-NL"/>
              </w:rPr>
              <w:t xml:space="preserve">c. </w:t>
            </w:r>
            <w:r w:rsidRPr="00626457">
              <w:rPr>
                <w:lang w:val="nl-NL"/>
              </w:rPr>
              <w:t>Xác định ĐTB cao nhất.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G6: = MAX(G2, G3, G4, G5) Hoặc = MAX(G2:G5)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t>d. Xác định điểm Văn thấp nhất.</w:t>
            </w:r>
          </w:p>
          <w:p w:rsidR="00626457" w:rsidRPr="00626457" w:rsidRDefault="00626457" w:rsidP="00665352">
            <w:pPr>
              <w:rPr>
                <w:lang w:val="nl-NL"/>
              </w:rPr>
            </w:pPr>
            <w:r w:rsidRPr="00626457">
              <w:rPr>
                <w:lang w:val="nl-NL"/>
              </w:rPr>
              <w:lastRenderedPageBreak/>
              <w:t>D7: = MIN(D2, D3, D4, D5) Hoặc = MIN(D2:D5)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lastRenderedPageBreak/>
              <w:t>0.25</w:t>
            </w:r>
          </w:p>
        </w:tc>
      </w:tr>
      <w:tr w:rsidR="00626457" w:rsidRPr="00626457" w:rsidTr="00665352">
        <w:trPr>
          <w:trHeight w:val="14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3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a. D1: =SUM(A1,B2,C1). Kết quả: 9</w:t>
            </w:r>
          </w:p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b.E3: =SUM(B3,C4,D3). Kết quả: 4</w:t>
            </w:r>
          </w:p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   F2: =SUM(C2,D3,E2). Kết quả: 3</w:t>
            </w:r>
          </w:p>
          <w:p w:rsidR="00626457" w:rsidRPr="00626457" w:rsidRDefault="00626457" w:rsidP="00665352">
            <w:pPr>
              <w:pStyle w:val="BodyTex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c. F3: =SUM(A1,B2,C1). Kết quả: 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1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:rsidR="00626457" w:rsidRPr="00626457" w:rsidRDefault="00626457" w:rsidP="00665352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626457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0.25</w:t>
            </w:r>
          </w:p>
        </w:tc>
      </w:tr>
    </w:tbl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626457" w:rsidRPr="00626457" w:rsidRDefault="00626457" w:rsidP="00626457">
      <w:pPr>
        <w:rPr>
          <w:lang w:val="nl-NL"/>
        </w:rPr>
      </w:pPr>
    </w:p>
    <w:p w:rsidR="000A7A24" w:rsidRPr="00626457" w:rsidRDefault="000A7A24">
      <w:pPr>
        <w:rPr>
          <w:lang w:val="nl-NL"/>
        </w:rPr>
      </w:pPr>
    </w:p>
    <w:sectPr w:rsidR="000A7A24" w:rsidRPr="00626457" w:rsidSect="00493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82" w:rsidRDefault="00772B82" w:rsidP="00626457">
      <w:r>
        <w:separator/>
      </w:r>
    </w:p>
  </w:endnote>
  <w:endnote w:type="continuationSeparator" w:id="1">
    <w:p w:rsidR="00772B82" w:rsidRDefault="00772B82" w:rsidP="0062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Default="00626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Pr="00626457" w:rsidRDefault="00626457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Default="00626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82" w:rsidRDefault="00772B82" w:rsidP="00626457">
      <w:r>
        <w:separator/>
      </w:r>
    </w:p>
  </w:footnote>
  <w:footnote w:type="continuationSeparator" w:id="1">
    <w:p w:rsidR="00772B82" w:rsidRDefault="00772B82" w:rsidP="0062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Default="0062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Pr="00626457" w:rsidRDefault="00626457">
    <w:pPr>
      <w:pStyle w:val="Header"/>
      <w:rPr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57" w:rsidRDefault="00626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457"/>
    <w:rsid w:val="000A7A24"/>
    <w:rsid w:val="00104FC4"/>
    <w:rsid w:val="001F51C7"/>
    <w:rsid w:val="00626457"/>
    <w:rsid w:val="00711D1A"/>
    <w:rsid w:val="00772B82"/>
    <w:rsid w:val="00AC7BE2"/>
    <w:rsid w:val="00B204AA"/>
    <w:rsid w:val="00C534F9"/>
    <w:rsid w:val="00CC1AAC"/>
    <w:rsid w:val="00D22030"/>
    <w:rsid w:val="00DC1066"/>
    <w:rsid w:val="00F467AC"/>
    <w:rsid w:val="00F9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57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6457"/>
    <w:rPr>
      <w:rFonts w:ascii="VNI-Times" w:hAnsi="VNI-Times"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6457"/>
    <w:rPr>
      <w:rFonts w:ascii="VNI-Times" w:eastAsia="Times New Roman" w:hAnsi="VNI-Times" w:cs="Times New Roman"/>
      <w:iCs/>
      <w:sz w:val="24"/>
      <w:szCs w:val="24"/>
    </w:rPr>
  </w:style>
  <w:style w:type="character" w:customStyle="1" w:styleId="f2s2c0l0w0r0">
    <w:name w:val="f2 s2 c0 l0 w0 r0"/>
    <w:basedOn w:val="DefaultParagraphFont"/>
    <w:rsid w:val="00626457"/>
  </w:style>
  <w:style w:type="paragraph" w:styleId="BalloonText">
    <w:name w:val="Balloon Text"/>
    <w:basedOn w:val="Normal"/>
    <w:link w:val="BalloonTextChar"/>
    <w:uiPriority w:val="99"/>
    <w:semiHidden/>
    <w:unhideWhenUsed/>
    <w:rsid w:val="0062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457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2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4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2019-12-16T07:25:00Z</dcterms:created>
  <dcterms:modified xsi:type="dcterms:W3CDTF">2019-12-16T07:36:00Z</dcterms:modified>
</cp:coreProperties>
</file>